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E8" w:rsidRDefault="00BC6522" w:rsidP="00BC6522">
      <w:pPr>
        <w:jc w:val="center"/>
        <w:rPr>
          <w:sz w:val="28"/>
          <w:szCs w:val="28"/>
        </w:rPr>
      </w:pPr>
      <w:bookmarkStart w:id="0" w:name="_GoBack"/>
      <w:bookmarkEnd w:id="0"/>
      <w:r w:rsidRPr="00BC6522">
        <w:rPr>
          <w:sz w:val="28"/>
          <w:szCs w:val="28"/>
        </w:rPr>
        <w:t>JOB DESCRIPTION-DEPUTY CLERK/RECORDER</w:t>
      </w:r>
    </w:p>
    <w:p w:rsidR="00BC6522" w:rsidRDefault="00BC6522" w:rsidP="00BC6522">
      <w:pPr>
        <w:rPr>
          <w:sz w:val="28"/>
          <w:szCs w:val="28"/>
        </w:rPr>
      </w:pPr>
    </w:p>
    <w:p w:rsidR="00BC6522" w:rsidRPr="00BC6522" w:rsidRDefault="00BC6522" w:rsidP="00BC6522">
      <w:r w:rsidRPr="00BC6522">
        <w:rPr>
          <w:b/>
        </w:rPr>
        <w:t>Reports to:</w:t>
      </w:r>
      <w:r w:rsidRPr="00BC6522">
        <w:t xml:space="preserve"> County Clerk &amp; Recorder</w:t>
      </w:r>
    </w:p>
    <w:p w:rsidR="00BC6522" w:rsidRPr="00BC6522" w:rsidRDefault="00BC6522" w:rsidP="00BC6522">
      <w:r w:rsidRPr="00BC6522">
        <w:rPr>
          <w:b/>
        </w:rPr>
        <w:t xml:space="preserve">Status: </w:t>
      </w:r>
      <w:r w:rsidRPr="00BC6522">
        <w:t>Full-time</w:t>
      </w:r>
      <w:r w:rsidR="00890263">
        <w:t>, Union position</w:t>
      </w:r>
      <w:r w:rsidR="00EC64A4">
        <w:t xml:space="preserve"> </w:t>
      </w:r>
    </w:p>
    <w:p w:rsidR="00BC6522" w:rsidRDefault="00BC6522" w:rsidP="00BC6522">
      <w:r w:rsidRPr="00BC6522">
        <w:rPr>
          <w:b/>
        </w:rPr>
        <w:t>Summary:</w:t>
      </w:r>
      <w:r w:rsidRPr="00BC6522">
        <w:t xml:space="preserve"> Performs a variety of specialized clerical duties as mandated by statutory guidelines for the County Clerk’s Office</w:t>
      </w:r>
    </w:p>
    <w:p w:rsidR="00BC6522" w:rsidRDefault="00BC6522" w:rsidP="00BC6522">
      <w:r>
        <w:t>Essential Duties and Responsibilities:</w:t>
      </w:r>
    </w:p>
    <w:p w:rsidR="00BC6522" w:rsidRDefault="006355B6" w:rsidP="00BC6522">
      <w:pPr>
        <w:pStyle w:val="ListParagraph"/>
        <w:numPr>
          <w:ilvl w:val="0"/>
          <w:numId w:val="1"/>
        </w:numPr>
      </w:pPr>
      <w:r>
        <w:t>Issues, enters and maintains records for birth, deaths, marriages, voter registrations, elections, tax redemptions, marriage licenses and other permits, licenses and documents issued by the County Clerk’s office.</w:t>
      </w:r>
    </w:p>
    <w:p w:rsidR="006355B6" w:rsidRDefault="006355B6" w:rsidP="00BC6522">
      <w:pPr>
        <w:pStyle w:val="ListParagraph"/>
        <w:numPr>
          <w:ilvl w:val="0"/>
          <w:numId w:val="1"/>
        </w:numPr>
      </w:pPr>
      <w:r>
        <w:t>Responds to inquiries and provides information in person, on the phone and by correspondence on the records, files and documents maintained by the County Clerk’s office.</w:t>
      </w:r>
    </w:p>
    <w:p w:rsidR="006355B6" w:rsidRDefault="006355B6" w:rsidP="00BC6522">
      <w:pPr>
        <w:pStyle w:val="ListParagraph"/>
        <w:numPr>
          <w:ilvl w:val="0"/>
          <w:numId w:val="1"/>
        </w:numPr>
      </w:pPr>
      <w:r>
        <w:t>Searches files for and issues copies of requested documents, such as birth, death and marriage records.</w:t>
      </w:r>
    </w:p>
    <w:p w:rsidR="00890263" w:rsidRDefault="00890263" w:rsidP="00BC6522">
      <w:pPr>
        <w:pStyle w:val="ListParagraph"/>
        <w:numPr>
          <w:ilvl w:val="0"/>
          <w:numId w:val="1"/>
        </w:numPr>
      </w:pPr>
      <w:r>
        <w:t>Indexes, verifies information in land record system.</w:t>
      </w:r>
    </w:p>
    <w:p w:rsidR="00890263" w:rsidRDefault="00890263" w:rsidP="00BC6522">
      <w:pPr>
        <w:pStyle w:val="ListParagraph"/>
        <w:numPr>
          <w:ilvl w:val="0"/>
          <w:numId w:val="1"/>
        </w:numPr>
      </w:pPr>
      <w:r>
        <w:t>Registers voters, aids in election setup, and helps provide ballots for early and grace voters in the office.</w:t>
      </w:r>
    </w:p>
    <w:p w:rsidR="00890263" w:rsidRDefault="00890263" w:rsidP="00BC6522">
      <w:pPr>
        <w:pStyle w:val="ListParagraph"/>
        <w:numPr>
          <w:ilvl w:val="0"/>
          <w:numId w:val="1"/>
        </w:numPr>
      </w:pPr>
      <w:r>
        <w:t>Must be proficient in Microsoft Word, Excel and Adobe Acroba</w:t>
      </w:r>
      <w:r w:rsidR="004A423A">
        <w:t>t.</w:t>
      </w:r>
    </w:p>
    <w:p w:rsidR="004A423A" w:rsidRDefault="004A423A" w:rsidP="00BC6522">
      <w:pPr>
        <w:pStyle w:val="ListParagraph"/>
        <w:numPr>
          <w:ilvl w:val="0"/>
          <w:numId w:val="1"/>
        </w:numPr>
      </w:pPr>
      <w:r>
        <w:t>Strong written and oral communication skills</w:t>
      </w:r>
    </w:p>
    <w:p w:rsidR="004A423A" w:rsidRDefault="00C73537" w:rsidP="00BC6522">
      <w:pPr>
        <w:pStyle w:val="ListParagraph"/>
        <w:numPr>
          <w:ilvl w:val="0"/>
          <w:numId w:val="1"/>
        </w:numPr>
      </w:pPr>
      <w:r>
        <w:t>Ability to multi-task and prioritize daily work activites.</w:t>
      </w:r>
    </w:p>
    <w:p w:rsidR="00C73537" w:rsidRDefault="00C73537" w:rsidP="00BC6522">
      <w:pPr>
        <w:pStyle w:val="ListParagraph"/>
        <w:numPr>
          <w:ilvl w:val="0"/>
          <w:numId w:val="1"/>
        </w:numPr>
      </w:pPr>
      <w:r>
        <w:t>Strict adherence to confidentiality requirements.</w:t>
      </w:r>
    </w:p>
    <w:p w:rsidR="00C73537" w:rsidRDefault="00C73537" w:rsidP="00BC6522">
      <w:pPr>
        <w:pStyle w:val="ListParagraph"/>
        <w:numPr>
          <w:ilvl w:val="0"/>
          <w:numId w:val="1"/>
        </w:numPr>
      </w:pPr>
      <w:r>
        <w:t>Ability to be a team player and work independently.</w:t>
      </w:r>
    </w:p>
    <w:p w:rsidR="00C73537" w:rsidRDefault="00C73537" w:rsidP="00BC6522">
      <w:pPr>
        <w:pStyle w:val="ListParagraph"/>
        <w:numPr>
          <w:ilvl w:val="0"/>
          <w:numId w:val="1"/>
        </w:numPr>
      </w:pPr>
      <w:r>
        <w:t xml:space="preserve">Bilingual fluency in Spanish is </w:t>
      </w:r>
      <w:r w:rsidR="00EC64A4">
        <w:t>helpful.</w:t>
      </w:r>
    </w:p>
    <w:p w:rsidR="00BC6522" w:rsidRPr="00BC6522" w:rsidRDefault="00BC6522" w:rsidP="00BC6522">
      <w:pPr>
        <w:jc w:val="center"/>
        <w:rPr>
          <w:sz w:val="28"/>
          <w:szCs w:val="28"/>
        </w:rPr>
      </w:pPr>
    </w:p>
    <w:sectPr w:rsidR="00BC6522" w:rsidRPr="00BC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4277"/>
    <w:multiLevelType w:val="hybridMultilevel"/>
    <w:tmpl w:val="2A5E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22"/>
    <w:rsid w:val="004A423A"/>
    <w:rsid w:val="006355B6"/>
    <w:rsid w:val="006A7BB6"/>
    <w:rsid w:val="00890263"/>
    <w:rsid w:val="009A42E8"/>
    <w:rsid w:val="00BC6522"/>
    <w:rsid w:val="00C56E8B"/>
    <w:rsid w:val="00C73537"/>
    <w:rsid w:val="00E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003B6-544A-4D43-BB75-843D41F1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Gov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Stapler</cp:lastModifiedBy>
  <cp:revision>2</cp:revision>
  <dcterms:created xsi:type="dcterms:W3CDTF">2022-01-14T16:43:00Z</dcterms:created>
  <dcterms:modified xsi:type="dcterms:W3CDTF">2022-01-14T16:43:00Z</dcterms:modified>
</cp:coreProperties>
</file>